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DC" w:rsidRPr="00797F68" w:rsidRDefault="00797F68" w:rsidP="00797F68">
      <w:pPr>
        <w:ind w:left="0" w:right="0" w:firstLine="0"/>
        <w:rPr>
          <w:b/>
          <w:sz w:val="24"/>
          <w:szCs w:val="24"/>
        </w:rPr>
      </w:pPr>
      <w:r w:rsidRPr="00797F68">
        <w:rPr>
          <w:b/>
          <w:sz w:val="24"/>
          <w:szCs w:val="24"/>
        </w:rPr>
        <w:t xml:space="preserve">Témata na minutovou prezentaci nebo na minutové volné psaní </w:t>
      </w:r>
    </w:p>
    <w:p w:rsidR="00797F68" w:rsidRPr="00797F68" w:rsidRDefault="00797F68" w:rsidP="00797F68">
      <w:pPr>
        <w:ind w:right="0" w:firstLine="0"/>
        <w:rPr>
          <w:sz w:val="24"/>
          <w:szCs w:val="24"/>
        </w:rPr>
      </w:pPr>
    </w:p>
    <w:p w:rsidR="00797F68" w:rsidRPr="00797F68" w:rsidRDefault="00797F68" w:rsidP="00797F68">
      <w:pPr>
        <w:ind w:left="0" w:right="0" w:firstLine="0"/>
        <w:rPr>
          <w:sz w:val="24"/>
          <w:szCs w:val="24"/>
        </w:rPr>
      </w:pPr>
      <w:r w:rsidRPr="00797F68">
        <w:rPr>
          <w:sz w:val="24"/>
          <w:szCs w:val="24"/>
        </w:rPr>
        <w:t>Tento týden budeme zkoušet cvičně, od příštího týdne budeme hodnotit</w:t>
      </w:r>
      <w:r w:rsidR="003E2A32">
        <w:rPr>
          <w:sz w:val="24"/>
          <w:szCs w:val="24"/>
        </w:rPr>
        <w:t>.</w:t>
      </w:r>
    </w:p>
    <w:p w:rsidR="00797F68" w:rsidRPr="00797F68" w:rsidRDefault="00797F68" w:rsidP="00797F68">
      <w:pPr>
        <w:ind w:left="0" w:right="0" w:firstLine="0"/>
        <w:rPr>
          <w:sz w:val="24"/>
          <w:szCs w:val="24"/>
        </w:rPr>
      </w:pPr>
      <w:r w:rsidRPr="00797F68">
        <w:rPr>
          <w:sz w:val="24"/>
          <w:szCs w:val="24"/>
        </w:rPr>
        <w:t>Doma si můžeš připravit osnovu, vyprávění si natrénovat</w:t>
      </w:r>
      <w:r w:rsidR="003E2A32">
        <w:rPr>
          <w:sz w:val="24"/>
          <w:szCs w:val="24"/>
        </w:rPr>
        <w:t>.</w:t>
      </w:r>
    </w:p>
    <w:p w:rsidR="00797F68" w:rsidRPr="00797F68" w:rsidRDefault="00797F68" w:rsidP="00797F68">
      <w:pPr>
        <w:ind w:left="0" w:right="0" w:firstLine="0"/>
        <w:rPr>
          <w:sz w:val="24"/>
          <w:szCs w:val="24"/>
        </w:rPr>
      </w:pPr>
      <w:r w:rsidRPr="00797F68">
        <w:rPr>
          <w:sz w:val="24"/>
          <w:szCs w:val="24"/>
        </w:rPr>
        <w:t>Budeme střídat ústní prezentace s</w:t>
      </w:r>
      <w:r w:rsidR="003E2A32">
        <w:rPr>
          <w:sz w:val="24"/>
          <w:szCs w:val="24"/>
        </w:rPr>
        <w:t> </w:t>
      </w:r>
      <w:r w:rsidRPr="00797F68">
        <w:rPr>
          <w:sz w:val="24"/>
          <w:szCs w:val="24"/>
        </w:rPr>
        <w:t>písemnými</w:t>
      </w:r>
      <w:r w:rsidR="003E2A32">
        <w:rPr>
          <w:sz w:val="24"/>
          <w:szCs w:val="24"/>
        </w:rPr>
        <w:t>.</w:t>
      </w:r>
    </w:p>
    <w:p w:rsidR="00797F68" w:rsidRPr="00797F68" w:rsidRDefault="00797F68" w:rsidP="00797F68">
      <w:pPr>
        <w:ind w:left="0" w:right="0" w:firstLine="0"/>
        <w:rPr>
          <w:sz w:val="24"/>
          <w:szCs w:val="24"/>
        </w:rPr>
      </w:pPr>
      <w:r w:rsidRPr="00797F68">
        <w:rPr>
          <w:sz w:val="24"/>
          <w:szCs w:val="24"/>
        </w:rPr>
        <w:t>Zatím jsou vybrána blízká témat, později přidáme méně tradičné témata, která vás budou nutit se zamýšlet, budou rozvíjet vaší slovní zásobu, pohotovost i jazykový cit</w:t>
      </w:r>
    </w:p>
    <w:p w:rsidR="00797F68" w:rsidRPr="00797F68" w:rsidRDefault="00797F68" w:rsidP="00797F68">
      <w:pPr>
        <w:ind w:left="-851" w:right="0" w:firstLine="0"/>
        <w:rPr>
          <w:sz w:val="24"/>
          <w:szCs w:val="24"/>
        </w:rPr>
      </w:pPr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TO JSEM JÁ</w:t>
      </w:r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MOJE NEJKRÁSNĚJŠÍ PRÁZDNINY</w:t>
      </w:r>
      <w:bookmarkStart w:id="0" w:name="_GoBack"/>
      <w:bookmarkEnd w:id="0"/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TO JSEM SE ZASMÁL/A</w:t>
      </w:r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JAK JSEM SE POLEKAL/A</w:t>
      </w:r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MŮJ DEN</w:t>
      </w:r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CO JSEM, ČÍM BUDU</w:t>
      </w:r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BONUS – VYBER SI JAKÉKOLIV TÉMA (VARIANTA 1 – 6)</w:t>
      </w:r>
    </w:p>
    <w:p w:rsidR="00797F68" w:rsidRPr="00797F68" w:rsidRDefault="00797F68" w:rsidP="00797F68">
      <w:pPr>
        <w:pStyle w:val="Odstavecseseznamem"/>
        <w:numPr>
          <w:ilvl w:val="0"/>
          <w:numId w:val="1"/>
        </w:numPr>
        <w:ind w:left="284" w:right="0" w:firstLine="0"/>
        <w:rPr>
          <w:sz w:val="24"/>
          <w:szCs w:val="24"/>
        </w:rPr>
      </w:pPr>
      <w:r w:rsidRPr="00797F68">
        <w:rPr>
          <w:sz w:val="24"/>
          <w:szCs w:val="24"/>
        </w:rPr>
        <w:t>BONUS – VYBER SI JAKÉKOLIV TÉMA, KTERÉ NENÍ UVEDENO VÝŠE</w:t>
      </w:r>
    </w:p>
    <w:p w:rsidR="00797F68" w:rsidRDefault="00797F68" w:rsidP="00797F68">
      <w:pPr>
        <w:ind w:left="0" w:right="0" w:firstLine="0"/>
      </w:pPr>
    </w:p>
    <w:sectPr w:rsidR="00797F68" w:rsidSect="00F8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7CB7"/>
    <w:multiLevelType w:val="hybridMultilevel"/>
    <w:tmpl w:val="9F82C268"/>
    <w:lvl w:ilvl="0" w:tplc="0405000F">
      <w:start w:val="1"/>
      <w:numFmt w:val="decimal"/>
      <w:lvlText w:val="%1."/>
      <w:lvlJc w:val="left"/>
      <w:pPr>
        <w:ind w:left="-131" w:hanging="360"/>
      </w:p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68"/>
    <w:rsid w:val="003E2A32"/>
    <w:rsid w:val="00797F68"/>
    <w:rsid w:val="00D67F63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567" w:right="-709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567" w:right="-709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Koželuhová Kateřina</cp:lastModifiedBy>
  <cp:revision>2</cp:revision>
  <dcterms:created xsi:type="dcterms:W3CDTF">2014-02-24T10:05:00Z</dcterms:created>
  <dcterms:modified xsi:type="dcterms:W3CDTF">2014-02-24T10:05:00Z</dcterms:modified>
</cp:coreProperties>
</file>